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30ED7" w14:textId="30EBE39B" w:rsidR="0094524A" w:rsidRPr="00556137" w:rsidRDefault="00317974">
      <w:r w:rsidRPr="00556137">
        <w:t>Northeast Shared Services</w:t>
      </w:r>
      <w:r w:rsidR="009517A6" w:rsidRPr="00556137">
        <w:t xml:space="preserve"> – serving Market32, Price Chopper, Tops Markets</w:t>
      </w:r>
      <w:r w:rsidRPr="00556137">
        <w:br/>
        <w:t>461 Nott St.</w:t>
      </w:r>
      <w:r w:rsidRPr="00556137">
        <w:br/>
        <w:t>Schenectady, NY 12308</w:t>
      </w:r>
    </w:p>
    <w:p w14:paraId="1BED4A90" w14:textId="206809C2" w:rsidR="0094524A" w:rsidRPr="00556137" w:rsidRDefault="000346BF">
      <w:r w:rsidRPr="00325CBD">
        <w:t xml:space="preserve">July </w:t>
      </w:r>
      <w:r w:rsidR="00325CBD" w:rsidRPr="00325CBD">
        <w:t>13</w:t>
      </w:r>
      <w:r w:rsidR="00D34382" w:rsidRPr="00325CBD">
        <w:t>, 2026</w:t>
      </w:r>
    </w:p>
    <w:p w14:paraId="795244D6" w14:textId="77777777" w:rsidR="0094524A" w:rsidRPr="00556137" w:rsidRDefault="00317974">
      <w:r w:rsidRPr="00556137">
        <w:rPr>
          <w:b/>
        </w:rPr>
        <w:t>Dear Trade and Broker Partners,</w:t>
      </w:r>
    </w:p>
    <w:p w14:paraId="1CE238A7" w14:textId="331FD6CC" w:rsidR="000346BF" w:rsidRPr="00556137" w:rsidRDefault="000346BF" w:rsidP="000346BF">
      <w:r w:rsidRPr="00556137">
        <w:t xml:space="preserve">Northeast Shared Services is updating its deal submission deadline requirements for all promotional programs. </w:t>
      </w:r>
      <w:r w:rsidRPr="00325CBD">
        <w:t xml:space="preserve">Effective </w:t>
      </w:r>
      <w:r w:rsidR="00BF260A">
        <w:t>no later than August 1,</w:t>
      </w:r>
      <w:r w:rsidRPr="00325CBD">
        <w:t xml:space="preserve"> 2026,</w:t>
      </w:r>
      <w:r w:rsidRPr="00556137">
        <w:t xml:space="preserve"> all promotional deals must be submitted </w:t>
      </w:r>
      <w:r w:rsidR="00D145B9">
        <w:t xml:space="preserve">at least </w:t>
      </w:r>
      <w:r w:rsidRPr="00556137">
        <w:t>14 weeks prior to the promotion start date. This update replaces the previous submission deadline of 12 weeks prior to the start date.</w:t>
      </w:r>
    </w:p>
    <w:p w14:paraId="2DA41285" w14:textId="77777777" w:rsidR="000346BF" w:rsidRPr="00556137" w:rsidRDefault="000346BF" w:rsidP="000346BF">
      <w:r w:rsidRPr="00556137">
        <w:t>This requirement applies to all promotion types, including, but not limited to, Weekly Ads, Price Chopped, Price Lock, TPRs, Insider/Metro flyers, and other promotional vehicles. It applies to all non-commodity items across Fresh and Center Store categories and includes promotions for Market 32, Price Chopper, and Tops Markets.</w:t>
      </w:r>
    </w:p>
    <w:p w14:paraId="0A674678" w14:textId="77777777" w:rsidR="000346BF" w:rsidRPr="00556137" w:rsidRDefault="000346BF" w:rsidP="000346BF">
      <w:r w:rsidRPr="00556137">
        <w:t>For proper planning and program execution, we strongly encourage deals to be submitted further in advance whenever possible. The 14-week timeframe represents the submission deadline and is intended to provide our Merchandising and Marketing teams with the minimum turnaround time needed to execute promotional programs effectively, maximize results, and meet and exceed the expectations of our customers.</w:t>
      </w:r>
    </w:p>
    <w:p w14:paraId="4D98181E" w14:textId="23042A2B" w:rsidR="00900A43" w:rsidRPr="00556137" w:rsidRDefault="00900A43" w:rsidP="000346BF">
      <w:r w:rsidRPr="00900A43">
        <w:t>Based on our promotional go-to-market strategy, please continue to bring any incremental opportunities that fall outside of the 14-week deadline to the attention of the Category Business Manager.</w:t>
      </w:r>
      <w:r>
        <w:t xml:space="preserve"> </w:t>
      </w:r>
      <w:r w:rsidRPr="00556137">
        <w:t>These opportunities will be reviewed and implemented as they fit within existing plans.</w:t>
      </w:r>
    </w:p>
    <w:p w14:paraId="298B0F57" w14:textId="77777777" w:rsidR="000346BF" w:rsidRPr="00556137" w:rsidRDefault="000346BF" w:rsidP="000346BF">
      <w:r w:rsidRPr="00556137">
        <w:t xml:space="preserve">The goal of this updated timeline is to allow sufficient time for thoughtful planning, coordination, and execution of promotional programs. We believe this will help </w:t>
      </w:r>
      <w:proofErr w:type="gramStart"/>
      <w:r w:rsidRPr="00556137">
        <w:t>drive</w:t>
      </w:r>
      <w:proofErr w:type="gramEnd"/>
      <w:r w:rsidRPr="00556137">
        <w:t xml:space="preserve"> stronger results for Northeast Grocery, our retail banners, and our valued vendor partners.</w:t>
      </w:r>
    </w:p>
    <w:p w14:paraId="56D836C0" w14:textId="77777777" w:rsidR="000346BF" w:rsidRPr="00556137" w:rsidRDefault="000346BF" w:rsidP="000346BF">
      <w:r w:rsidRPr="00556137">
        <w:t>Thank you for your continued partnership and support. We appreciate your collaboration as we work together to deliver meaningful promotional programs for our customers.</w:t>
      </w:r>
    </w:p>
    <w:p w14:paraId="0AB86CAD" w14:textId="77777777" w:rsidR="0094524A" w:rsidRDefault="00317974">
      <w:r w:rsidRPr="00556137">
        <w:t>Sincerely,</w:t>
      </w:r>
    </w:p>
    <w:p w14:paraId="5C361921" w14:textId="5A5FFEAE" w:rsidR="0094524A" w:rsidRDefault="00BD672B">
      <w:r w:rsidRPr="00BB1E30">
        <w:rPr>
          <w:noProof/>
        </w:rPr>
        <w:drawing>
          <wp:anchor distT="0" distB="0" distL="114300" distR="114300" simplePos="0" relativeHeight="251658240" behindDoc="0" locked="0" layoutInCell="1" allowOverlap="1" wp14:anchorId="54C38466" wp14:editId="51D82E5D">
            <wp:simplePos x="0" y="0"/>
            <wp:positionH relativeFrom="column">
              <wp:posOffset>4152900</wp:posOffset>
            </wp:positionH>
            <wp:positionV relativeFrom="paragraph">
              <wp:posOffset>56515</wp:posOffset>
            </wp:positionV>
            <wp:extent cx="1477645" cy="375285"/>
            <wp:effectExtent l="0" t="0" r="8255" b="5715"/>
            <wp:wrapNone/>
            <wp:docPr id="18817455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7645" cy="375285"/>
                    </a:xfrm>
                    <a:prstGeom prst="rect">
                      <a:avLst/>
                    </a:prstGeom>
                    <a:noFill/>
                    <a:ln>
                      <a:noFill/>
                    </a:ln>
                  </pic:spPr>
                </pic:pic>
              </a:graphicData>
            </a:graphic>
          </wp:anchor>
        </w:drawing>
      </w:r>
      <w:r w:rsidR="00BB1E30" w:rsidRPr="00BB1E30">
        <w:rPr>
          <w:noProof/>
        </w:rPr>
        <w:drawing>
          <wp:inline distT="0" distB="0" distL="0" distR="0" wp14:anchorId="7FB43C60" wp14:editId="74D70F1F">
            <wp:extent cx="2351405" cy="432435"/>
            <wp:effectExtent l="0" t="0" r="0" b="5715"/>
            <wp:docPr id="792201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1405" cy="432435"/>
                    </a:xfrm>
                    <a:prstGeom prst="rect">
                      <a:avLst/>
                    </a:prstGeom>
                    <a:noFill/>
                    <a:ln>
                      <a:noFill/>
                    </a:ln>
                  </pic:spPr>
                </pic:pic>
              </a:graphicData>
            </a:graphic>
          </wp:inline>
        </w:drawing>
      </w:r>
      <w:r w:rsidR="00BB1E30">
        <w:br/>
        <w:t>Kristen Hanson</w:t>
      </w:r>
      <w:r>
        <w:tab/>
      </w:r>
      <w:r>
        <w:tab/>
      </w:r>
      <w:r>
        <w:tab/>
      </w:r>
      <w:r>
        <w:tab/>
      </w:r>
      <w:r>
        <w:tab/>
      </w:r>
      <w:r>
        <w:tab/>
      </w:r>
      <w:r>
        <w:tab/>
        <w:t>Tom Tomaselli</w:t>
      </w:r>
      <w:r>
        <w:br/>
      </w:r>
      <w:r w:rsidR="00BB1E30">
        <w:t>Group Vice President, Center Store and Pharmacy</w:t>
      </w:r>
      <w:r>
        <w:tab/>
      </w:r>
      <w:r>
        <w:tab/>
      </w:r>
      <w:r>
        <w:tab/>
        <w:t>Group Vice President, Fresh Merchandising</w:t>
      </w:r>
    </w:p>
    <w:sectPr w:rsidR="0094524A" w:rsidSect="00556137">
      <w:headerReference w:type="default" r:id="rId10"/>
      <w:pgSz w:w="12240" w:h="15840"/>
      <w:pgMar w:top="288" w:right="720" w:bottom="288" w:left="72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136E9" w14:textId="77777777" w:rsidR="00F8397E" w:rsidRDefault="00F8397E">
      <w:pPr>
        <w:spacing w:after="0" w:line="240" w:lineRule="auto"/>
      </w:pPr>
      <w:r>
        <w:separator/>
      </w:r>
    </w:p>
  </w:endnote>
  <w:endnote w:type="continuationSeparator" w:id="0">
    <w:p w14:paraId="524355FD" w14:textId="77777777" w:rsidR="00F8397E" w:rsidRDefault="00F83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67B7D" w14:textId="77777777" w:rsidR="00F8397E" w:rsidRDefault="00F8397E">
      <w:pPr>
        <w:spacing w:after="0" w:line="240" w:lineRule="auto"/>
      </w:pPr>
      <w:r>
        <w:separator/>
      </w:r>
    </w:p>
  </w:footnote>
  <w:footnote w:type="continuationSeparator" w:id="0">
    <w:p w14:paraId="78964341" w14:textId="77777777" w:rsidR="00F8397E" w:rsidRDefault="00F83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36ED" w14:textId="77777777" w:rsidR="0094524A" w:rsidRDefault="00317974">
    <w:pPr>
      <w:pStyle w:val="Header"/>
    </w:pPr>
    <w:r>
      <w:rPr>
        <w:noProof/>
      </w:rPr>
      <w:drawing>
        <wp:inline distT="0" distB="0" distL="0" distR="0" wp14:anchorId="13A02141" wp14:editId="69576370">
          <wp:extent cx="1844205" cy="10001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S Logo New.png"/>
                  <pic:cNvPicPr/>
                </pic:nvPicPr>
                <pic:blipFill>
                  <a:blip r:embed="rId1"/>
                  <a:stretch>
                    <a:fillRect/>
                  </a:stretch>
                </pic:blipFill>
                <pic:spPr>
                  <a:xfrm>
                    <a:off x="0" y="0"/>
                    <a:ext cx="1885936" cy="1022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414E5B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C1596E"/>
    <w:multiLevelType w:val="multilevel"/>
    <w:tmpl w:val="75CEBC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450F1A"/>
    <w:multiLevelType w:val="multilevel"/>
    <w:tmpl w:val="0C94F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830A4F"/>
    <w:multiLevelType w:val="hybridMultilevel"/>
    <w:tmpl w:val="5112A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2E70B7"/>
    <w:multiLevelType w:val="hybridMultilevel"/>
    <w:tmpl w:val="98BE511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B045C8"/>
    <w:multiLevelType w:val="hybridMultilevel"/>
    <w:tmpl w:val="810414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496A8D"/>
    <w:multiLevelType w:val="hybridMultilevel"/>
    <w:tmpl w:val="2D268A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3726F9"/>
    <w:multiLevelType w:val="multilevel"/>
    <w:tmpl w:val="B9244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292F4D"/>
    <w:multiLevelType w:val="multilevel"/>
    <w:tmpl w:val="A2F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617592"/>
    <w:multiLevelType w:val="hybridMultilevel"/>
    <w:tmpl w:val="64707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EC4710"/>
    <w:multiLevelType w:val="hybridMultilevel"/>
    <w:tmpl w:val="D5E40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A7662F"/>
    <w:multiLevelType w:val="multilevel"/>
    <w:tmpl w:val="ECA2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922B50"/>
    <w:multiLevelType w:val="hybridMultilevel"/>
    <w:tmpl w:val="B8AE8F94"/>
    <w:lvl w:ilvl="0" w:tplc="A7D4FA1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964616"/>
    <w:multiLevelType w:val="hybridMultilevel"/>
    <w:tmpl w:val="E5E66D38"/>
    <w:lvl w:ilvl="0" w:tplc="A7D4FA1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3626026">
    <w:abstractNumId w:val="8"/>
  </w:num>
  <w:num w:numId="2" w16cid:durableId="1646007266">
    <w:abstractNumId w:val="6"/>
  </w:num>
  <w:num w:numId="3" w16cid:durableId="1340545663">
    <w:abstractNumId w:val="5"/>
  </w:num>
  <w:num w:numId="4" w16cid:durableId="1495606588">
    <w:abstractNumId w:val="4"/>
  </w:num>
  <w:num w:numId="5" w16cid:durableId="1650092633">
    <w:abstractNumId w:val="7"/>
  </w:num>
  <w:num w:numId="6" w16cid:durableId="1511527820">
    <w:abstractNumId w:val="3"/>
  </w:num>
  <w:num w:numId="7" w16cid:durableId="2089229785">
    <w:abstractNumId w:val="2"/>
  </w:num>
  <w:num w:numId="8" w16cid:durableId="1787507298">
    <w:abstractNumId w:val="1"/>
  </w:num>
  <w:num w:numId="9" w16cid:durableId="894661819">
    <w:abstractNumId w:val="0"/>
  </w:num>
  <w:num w:numId="10" w16cid:durableId="22678328">
    <w:abstractNumId w:val="11"/>
  </w:num>
  <w:num w:numId="11" w16cid:durableId="1858038052">
    <w:abstractNumId w:val="17"/>
  </w:num>
  <w:num w:numId="12" w16cid:durableId="1281646934">
    <w:abstractNumId w:val="20"/>
  </w:num>
  <w:num w:numId="13" w16cid:durableId="619067813">
    <w:abstractNumId w:val="14"/>
  </w:num>
  <w:num w:numId="14" w16cid:durableId="1160845807">
    <w:abstractNumId w:val="13"/>
  </w:num>
  <w:num w:numId="15" w16cid:durableId="27798063">
    <w:abstractNumId w:val="21"/>
  </w:num>
  <w:num w:numId="16" w16cid:durableId="2047486987">
    <w:abstractNumId w:val="12"/>
  </w:num>
  <w:num w:numId="17" w16cid:durableId="1057781612">
    <w:abstractNumId w:val="15"/>
  </w:num>
  <w:num w:numId="18" w16cid:durableId="1524443226">
    <w:abstractNumId w:val="18"/>
  </w:num>
  <w:num w:numId="19" w16cid:durableId="2119518482">
    <w:abstractNumId w:val="16"/>
  </w:num>
  <w:num w:numId="20" w16cid:durableId="1067190991">
    <w:abstractNumId w:val="10"/>
  </w:num>
  <w:num w:numId="21" w16cid:durableId="1616936614">
    <w:abstractNumId w:val="19"/>
  </w:num>
  <w:num w:numId="22" w16cid:durableId="19682005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6BF"/>
    <w:rsid w:val="0006063C"/>
    <w:rsid w:val="0015074B"/>
    <w:rsid w:val="001A3A5E"/>
    <w:rsid w:val="0029639D"/>
    <w:rsid w:val="002E1B1C"/>
    <w:rsid w:val="00317974"/>
    <w:rsid w:val="00325CBD"/>
    <w:rsid w:val="00326F90"/>
    <w:rsid w:val="0035339D"/>
    <w:rsid w:val="003A34B6"/>
    <w:rsid w:val="00415D0F"/>
    <w:rsid w:val="004312DB"/>
    <w:rsid w:val="00441E13"/>
    <w:rsid w:val="004671F2"/>
    <w:rsid w:val="004C6137"/>
    <w:rsid w:val="004C6A61"/>
    <w:rsid w:val="00556137"/>
    <w:rsid w:val="00600741"/>
    <w:rsid w:val="0062060B"/>
    <w:rsid w:val="0064158E"/>
    <w:rsid w:val="006E1BE3"/>
    <w:rsid w:val="00724142"/>
    <w:rsid w:val="00726736"/>
    <w:rsid w:val="007A23ED"/>
    <w:rsid w:val="007D2524"/>
    <w:rsid w:val="007D456E"/>
    <w:rsid w:val="00845B54"/>
    <w:rsid w:val="00900A43"/>
    <w:rsid w:val="0094524A"/>
    <w:rsid w:val="009517A6"/>
    <w:rsid w:val="009B7CFE"/>
    <w:rsid w:val="009E48E9"/>
    <w:rsid w:val="00A3031F"/>
    <w:rsid w:val="00A46B40"/>
    <w:rsid w:val="00A70FF5"/>
    <w:rsid w:val="00AA1D8D"/>
    <w:rsid w:val="00AB7A87"/>
    <w:rsid w:val="00B00604"/>
    <w:rsid w:val="00B22171"/>
    <w:rsid w:val="00B47730"/>
    <w:rsid w:val="00B51891"/>
    <w:rsid w:val="00BB1E30"/>
    <w:rsid w:val="00BD672B"/>
    <w:rsid w:val="00BF260A"/>
    <w:rsid w:val="00C7035E"/>
    <w:rsid w:val="00CB0664"/>
    <w:rsid w:val="00CC7722"/>
    <w:rsid w:val="00D06ADF"/>
    <w:rsid w:val="00D145B9"/>
    <w:rsid w:val="00D34382"/>
    <w:rsid w:val="00E263FC"/>
    <w:rsid w:val="00F839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E2C393"/>
  <w14:defaultImageDpi w14:val="300"/>
  <w15:docId w15:val="{09194061-C000-494F-8A18-12E9CA27C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Wicher, Jodi</cp:lastModifiedBy>
  <cp:revision>2</cp:revision>
  <dcterms:created xsi:type="dcterms:W3CDTF">2026-07-01T14:01:00Z</dcterms:created>
  <dcterms:modified xsi:type="dcterms:W3CDTF">2026-07-01T14:01:00Z</dcterms:modified>
  <cp:category/>
</cp:coreProperties>
</file>